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7" w:rsidRPr="00B606A0" w:rsidRDefault="008A361A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D13E30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93902">
        <w:rPr>
          <w:rFonts w:ascii="Times New Roman" w:hAnsi="Times New Roman" w:cs="Times New Roman"/>
          <w:b/>
          <w:sz w:val="28"/>
          <w:szCs w:val="28"/>
        </w:rPr>
        <w:t xml:space="preserve"> 62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F93902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</w:t>
      </w:r>
      <w:bookmarkStart w:id="0" w:name="_GoBack"/>
      <w:bookmarkEnd w:id="0"/>
      <w:r w:rsidR="00A22EF7">
        <w:rPr>
          <w:rFonts w:ascii="Times New Roman" w:hAnsi="Times New Roman" w:cs="Times New Roman"/>
          <w:sz w:val="24"/>
          <w:szCs w:val="24"/>
        </w:rPr>
        <w:t>2014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972AB4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2AB4">
        <w:rPr>
          <w:rFonts w:ascii="Times New Roman" w:hAnsi="Times New Roman" w:cs="Times New Roman"/>
          <w:b/>
          <w:i/>
          <w:sz w:val="24"/>
          <w:szCs w:val="24"/>
        </w:rPr>
        <w:t xml:space="preserve">Отмена Решения № 23 от 04.04.2013 г. </w:t>
      </w:r>
    </w:p>
    <w:p w:rsidR="00972AB4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72AB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административного регламента </w:t>
      </w:r>
    </w:p>
    <w:p w:rsidR="00972AB4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2AB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совета внутригородского муниципального </w:t>
      </w:r>
    </w:p>
    <w:p w:rsidR="00972AB4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72AB4">
        <w:rPr>
          <w:rFonts w:ascii="Times New Roman" w:hAnsi="Times New Roman" w:cs="Times New Roman"/>
          <w:b/>
          <w:i/>
          <w:sz w:val="24"/>
          <w:szCs w:val="24"/>
        </w:rPr>
        <w:t xml:space="preserve">бразования муниципальный округ  Васильевский Санкт-Петербурга </w:t>
      </w:r>
    </w:p>
    <w:p w:rsidR="00972AB4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2AB4">
        <w:rPr>
          <w:rFonts w:ascii="Times New Roman" w:hAnsi="Times New Roman" w:cs="Times New Roman"/>
          <w:b/>
          <w:i/>
          <w:sz w:val="24"/>
          <w:szCs w:val="24"/>
        </w:rPr>
        <w:t xml:space="preserve">по предоставлению муниципальной услуги «Регистрация факта </w:t>
      </w:r>
    </w:p>
    <w:p w:rsidR="00972AB4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2AB4">
        <w:rPr>
          <w:rFonts w:ascii="Times New Roman" w:hAnsi="Times New Roman" w:cs="Times New Roman"/>
          <w:b/>
          <w:i/>
          <w:sz w:val="24"/>
          <w:szCs w:val="24"/>
        </w:rPr>
        <w:t xml:space="preserve">прекращения трудового договора, заключаемого работником </w:t>
      </w:r>
      <w:proofErr w:type="gramStart"/>
      <w:r w:rsidRPr="00972AB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972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662A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2AB4">
        <w:rPr>
          <w:rFonts w:ascii="Times New Roman" w:hAnsi="Times New Roman" w:cs="Times New Roman"/>
          <w:b/>
          <w:i/>
          <w:sz w:val="24"/>
          <w:szCs w:val="24"/>
        </w:rPr>
        <w:t>работодателем - физическим лицом, не являющимся индивидуальным предпринимателем».</w:t>
      </w:r>
    </w:p>
    <w:p w:rsidR="00972AB4" w:rsidRPr="00C3663E" w:rsidRDefault="00972AB4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  <w:t>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663E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 года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366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 Васильевский,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663E">
        <w:rPr>
          <w:rFonts w:ascii="Times New Roman" w:hAnsi="Times New Roman" w:cs="Times New Roman"/>
          <w:sz w:val="24"/>
          <w:szCs w:val="24"/>
        </w:rPr>
        <w:t>униципальный совет</w:t>
      </w: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972AB4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775B5C" w:rsidRPr="00775B5C">
        <w:rPr>
          <w:rFonts w:ascii="Times New Roman" w:hAnsi="Times New Roman" w:cs="Times New Roman"/>
          <w:sz w:val="24"/>
          <w:szCs w:val="24"/>
        </w:rPr>
        <w:t>Решени</w:t>
      </w:r>
      <w:r w:rsidR="00775B5C">
        <w:rPr>
          <w:rFonts w:ascii="Times New Roman" w:hAnsi="Times New Roman" w:cs="Times New Roman"/>
          <w:sz w:val="24"/>
          <w:szCs w:val="24"/>
        </w:rPr>
        <w:t xml:space="preserve">е </w:t>
      </w:r>
      <w:r w:rsidR="00972AB4" w:rsidRPr="00972AB4">
        <w:rPr>
          <w:rFonts w:ascii="Times New Roman" w:hAnsi="Times New Roman" w:cs="Times New Roman"/>
          <w:sz w:val="24"/>
          <w:szCs w:val="24"/>
        </w:rPr>
        <w:t>№ 23 от 04.04.2013 г. Об утверждении административного регламента Муниципального совета внутригородского муниципального образования муниципальный округ  Васильевский Санкт-Петербурга по предоставлению муниципальной услуги «Регистрация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предпринимателем».</w:t>
      </w:r>
    </w:p>
    <w:p w:rsidR="00190E5E" w:rsidRPr="00190E5E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C3663E" w:rsidP="00B66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5997" w:rsidRPr="00B606A0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45997" w:rsidRPr="00B606A0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C80551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997" w:rsidRPr="00B606A0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A22EF7">
        <w:rPr>
          <w:rFonts w:ascii="Times New Roman" w:hAnsi="Times New Roman" w:cs="Times New Roman"/>
          <w:sz w:val="24"/>
          <w:szCs w:val="24"/>
        </w:rPr>
        <w:t>К.А.Чебыкин</w:t>
      </w: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551" w:rsidSect="008A361A">
      <w:footerReference w:type="default" r:id="rId8"/>
      <w:pgSz w:w="11906" w:h="16838"/>
      <w:pgMar w:top="28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F5" w:rsidRDefault="000C1EF5" w:rsidP="00190E5E">
      <w:pPr>
        <w:spacing w:after="0" w:line="240" w:lineRule="auto"/>
      </w:pPr>
      <w:r>
        <w:separator/>
      </w:r>
    </w:p>
  </w:endnote>
  <w:endnote w:type="continuationSeparator" w:id="0">
    <w:p w:rsidR="000C1EF5" w:rsidRDefault="000C1EF5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47305"/>
      <w:docPartObj>
        <w:docPartGallery w:val="Page Numbers (Bottom of Page)"/>
        <w:docPartUnique/>
      </w:docPartObj>
    </w:sdtPr>
    <w:sdtContent>
      <w:p w:rsidR="00190E5E" w:rsidRDefault="006B0BBB">
        <w:pPr>
          <w:pStyle w:val="a7"/>
          <w:jc w:val="right"/>
        </w:pPr>
        <w:r>
          <w:fldChar w:fldCharType="begin"/>
        </w:r>
        <w:r w:rsidR="00190E5E">
          <w:instrText>PAGE   \* MERGEFORMAT</w:instrText>
        </w:r>
        <w:r>
          <w:fldChar w:fldCharType="separate"/>
        </w:r>
        <w:r w:rsidR="008A361A">
          <w:rPr>
            <w:noProof/>
          </w:rPr>
          <w:t>2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F5" w:rsidRDefault="000C1EF5" w:rsidP="00190E5E">
      <w:pPr>
        <w:spacing w:after="0" w:line="240" w:lineRule="auto"/>
      </w:pPr>
      <w:r>
        <w:separator/>
      </w:r>
    </w:p>
  </w:footnote>
  <w:footnote w:type="continuationSeparator" w:id="0">
    <w:p w:rsidR="000C1EF5" w:rsidRDefault="000C1EF5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5997"/>
    <w:rsid w:val="0002400D"/>
    <w:rsid w:val="0008318B"/>
    <w:rsid w:val="000C1EF5"/>
    <w:rsid w:val="000F49E9"/>
    <w:rsid w:val="00190E5E"/>
    <w:rsid w:val="00230604"/>
    <w:rsid w:val="002325F5"/>
    <w:rsid w:val="00270CDA"/>
    <w:rsid w:val="004031AB"/>
    <w:rsid w:val="004445CD"/>
    <w:rsid w:val="006458AA"/>
    <w:rsid w:val="006956CB"/>
    <w:rsid w:val="006B0BBB"/>
    <w:rsid w:val="00760D39"/>
    <w:rsid w:val="00775B5C"/>
    <w:rsid w:val="007A40ED"/>
    <w:rsid w:val="007F11E5"/>
    <w:rsid w:val="0080582F"/>
    <w:rsid w:val="00863915"/>
    <w:rsid w:val="008A0DB2"/>
    <w:rsid w:val="008A361A"/>
    <w:rsid w:val="009110A3"/>
    <w:rsid w:val="009629D0"/>
    <w:rsid w:val="00972AB4"/>
    <w:rsid w:val="00992F0A"/>
    <w:rsid w:val="009A0AAB"/>
    <w:rsid w:val="009D0ABD"/>
    <w:rsid w:val="00A22EF7"/>
    <w:rsid w:val="00A8622E"/>
    <w:rsid w:val="00B606A0"/>
    <w:rsid w:val="00B6662A"/>
    <w:rsid w:val="00C3663E"/>
    <w:rsid w:val="00C47769"/>
    <w:rsid w:val="00C80551"/>
    <w:rsid w:val="00D13E30"/>
    <w:rsid w:val="00D45997"/>
    <w:rsid w:val="00D50D85"/>
    <w:rsid w:val="00DE0453"/>
    <w:rsid w:val="00E25223"/>
    <w:rsid w:val="00ED2D54"/>
    <w:rsid w:val="00F15EA9"/>
    <w:rsid w:val="00F93902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54CE-2199-44AF-9312-5925EAE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otell</cp:lastModifiedBy>
  <cp:revision>3</cp:revision>
  <cp:lastPrinted>2014-12-05T09:05:00Z</cp:lastPrinted>
  <dcterms:created xsi:type="dcterms:W3CDTF">2014-12-05T09:06:00Z</dcterms:created>
  <dcterms:modified xsi:type="dcterms:W3CDTF">2014-12-09T08:21:00Z</dcterms:modified>
</cp:coreProperties>
</file>